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223A04" w:rsidRDefault="00223A04" w:rsidP="00223A04">
      <w:pPr>
        <w:rPr>
          <w:rFonts w:cs="Times New Roman"/>
          <w:b/>
          <w:bCs/>
          <w:sz w:val="24"/>
          <w:szCs w:val="24"/>
        </w:rPr>
      </w:pPr>
      <w:r w:rsidRPr="009765D5">
        <w:rPr>
          <w:noProof/>
          <w:lang w:eastAsia="en-GB"/>
        </w:rPr>
        <w:drawing>
          <wp:inline distT="0" distB="0" distL="0" distR="0" wp14:anchorId="0258A626" wp14:editId="1DEAB83A">
            <wp:extent cx="2857500" cy="9281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45" cy="93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50A">
        <w:rPr>
          <w:rFonts w:cs="Times New Roman"/>
          <w:b/>
          <w:bCs/>
          <w:noProof/>
          <w:sz w:val="24"/>
          <w:szCs w:val="24"/>
          <w:lang w:eastAsia="en-GB"/>
        </w:rPr>
        <w:t xml:space="preserve">      </w:t>
      </w:r>
      <w:r>
        <w:rPr>
          <w:rFonts w:cs="Times New Roman"/>
          <w:b/>
          <w:bCs/>
          <w:noProof/>
          <w:sz w:val="24"/>
          <w:szCs w:val="24"/>
          <w:lang w:eastAsia="en-GB"/>
        </w:rPr>
        <w:t xml:space="preserve">        </w:t>
      </w:r>
      <w:r>
        <w:rPr>
          <w:rFonts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50AA5A4B" wp14:editId="3256DC31">
            <wp:extent cx="2428875" cy="5041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stol-cc-bid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89" cy="50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Pr="00B55E3B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Old City</w:t>
      </w:r>
      <w:r w:rsidRPr="00B55E3B">
        <w:rPr>
          <w:rFonts w:cs="Times New Roman"/>
          <w:b/>
          <w:bCs/>
          <w:sz w:val="24"/>
          <w:szCs w:val="24"/>
        </w:rPr>
        <w:t xml:space="preserve"> Traders and Business Forum 2016</w:t>
      </w:r>
    </w:p>
    <w:p w:rsidR="00223A04" w:rsidRPr="00B55E3B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Pr="00F92DB7" w:rsidRDefault="00223A04" w:rsidP="00223A04">
      <w:pPr>
        <w:jc w:val="center"/>
        <w:rPr>
          <w:rFonts w:cs="Times New Roman"/>
          <w:b/>
          <w:bCs/>
          <w:color w:val="7030A0"/>
          <w:sz w:val="24"/>
          <w:szCs w:val="24"/>
        </w:rPr>
      </w:pPr>
      <w:r w:rsidRPr="00F92DB7">
        <w:rPr>
          <w:rFonts w:cs="Times New Roman"/>
          <w:b/>
          <w:bCs/>
          <w:color w:val="7030A0"/>
          <w:sz w:val="24"/>
          <w:szCs w:val="24"/>
        </w:rPr>
        <w:t>AGENDA</w:t>
      </w:r>
    </w:p>
    <w:p w:rsidR="00223A04" w:rsidRPr="00B55E3B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</w:p>
    <w:p w:rsidR="00223A04" w:rsidRPr="00FF7083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  <w:r w:rsidRPr="00FF7083">
        <w:rPr>
          <w:rFonts w:cs="Times New Roman"/>
          <w:b/>
          <w:bCs/>
          <w:sz w:val="24"/>
          <w:szCs w:val="24"/>
        </w:rPr>
        <w:t>Thursday 21</w:t>
      </w:r>
      <w:r w:rsidRPr="00FF7083">
        <w:rPr>
          <w:rFonts w:cs="Times New Roman"/>
          <w:b/>
          <w:bCs/>
          <w:sz w:val="24"/>
          <w:szCs w:val="24"/>
          <w:vertAlign w:val="superscript"/>
        </w:rPr>
        <w:t>st</w:t>
      </w:r>
      <w:r w:rsidRPr="00FF7083">
        <w:rPr>
          <w:rFonts w:cs="Times New Roman"/>
          <w:b/>
          <w:bCs/>
          <w:sz w:val="24"/>
          <w:szCs w:val="24"/>
        </w:rPr>
        <w:t xml:space="preserve"> January</w:t>
      </w:r>
    </w:p>
    <w:p w:rsidR="00223A04" w:rsidRPr="00FF7083" w:rsidRDefault="00223A04" w:rsidP="00223A04">
      <w:pPr>
        <w:jc w:val="center"/>
        <w:rPr>
          <w:b/>
          <w:sz w:val="24"/>
          <w:szCs w:val="24"/>
        </w:rPr>
      </w:pPr>
      <w:r w:rsidRPr="00FF7083">
        <w:rPr>
          <w:rFonts w:cs="Times New Roman"/>
          <w:b/>
          <w:bCs/>
          <w:sz w:val="24"/>
          <w:szCs w:val="24"/>
        </w:rPr>
        <w:t>5:00p.m</w:t>
      </w:r>
      <w:r w:rsidRPr="00FF7083">
        <w:rPr>
          <w:rFonts w:cs="Times New Roman"/>
          <w:b/>
          <w:sz w:val="24"/>
          <w:szCs w:val="24"/>
        </w:rPr>
        <w:t>. to 6:00p.m.</w:t>
      </w:r>
    </w:p>
    <w:p w:rsidR="00223A04" w:rsidRPr="00FF7083" w:rsidRDefault="00223A04" w:rsidP="00223A04">
      <w:pPr>
        <w:jc w:val="center"/>
        <w:rPr>
          <w:rFonts w:cs="Times New Roman"/>
          <w:b/>
          <w:bCs/>
          <w:sz w:val="24"/>
          <w:szCs w:val="24"/>
        </w:rPr>
      </w:pPr>
      <w:r w:rsidRPr="00FF7083">
        <w:rPr>
          <w:rFonts w:cs="Times New Roman"/>
          <w:b/>
          <w:bCs/>
          <w:sz w:val="24"/>
          <w:szCs w:val="24"/>
        </w:rPr>
        <w:t>Saint Stephen’s Church Café</w:t>
      </w:r>
    </w:p>
    <w:p w:rsidR="00223A04" w:rsidRPr="00FF7083" w:rsidRDefault="00FF7083" w:rsidP="00223A04">
      <w:pPr>
        <w:jc w:val="center"/>
        <w:rPr>
          <w:rFonts w:cs="Times New Roman"/>
          <w:b/>
          <w:sz w:val="24"/>
          <w:szCs w:val="24"/>
        </w:rPr>
      </w:pPr>
      <w:r w:rsidRPr="00FF7083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21 St </w:t>
      </w:r>
      <w:r w:rsidR="00F87179">
        <w:rPr>
          <w:rFonts w:cs="Arial"/>
          <w:b/>
          <w:color w:val="222222"/>
          <w:sz w:val="24"/>
          <w:szCs w:val="24"/>
          <w:shd w:val="clear" w:color="auto" w:fill="FFFFFF"/>
        </w:rPr>
        <w:t>Stephen’s Avenue</w:t>
      </w:r>
      <w:r w:rsidRPr="00FF7083">
        <w:rPr>
          <w:rFonts w:cs="Arial"/>
          <w:b/>
          <w:color w:val="222222"/>
          <w:sz w:val="24"/>
          <w:szCs w:val="24"/>
          <w:shd w:val="clear" w:color="auto" w:fill="FFFFFF"/>
        </w:rPr>
        <w:t>, Bristol, BS1 1EQ</w:t>
      </w:r>
    </w:p>
    <w:p w:rsidR="00223A04" w:rsidRPr="00FF7083" w:rsidRDefault="00223A04" w:rsidP="00223A04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223A04" w:rsidRPr="00FF7083" w:rsidRDefault="00223A04" w:rsidP="00223A04">
      <w:pPr>
        <w:jc w:val="center"/>
        <w:rPr>
          <w:sz w:val="24"/>
          <w:szCs w:val="24"/>
        </w:rPr>
      </w:pPr>
    </w:p>
    <w:p w:rsidR="00223A04" w:rsidRPr="00B55E3B" w:rsidRDefault="00223A04" w:rsidP="00223A04">
      <w:pPr>
        <w:jc w:val="center"/>
        <w:rPr>
          <w:sz w:val="24"/>
          <w:szCs w:val="24"/>
        </w:rPr>
      </w:pPr>
    </w:p>
    <w:p w:rsidR="00223A04" w:rsidRPr="0009099D" w:rsidRDefault="00223A04" w:rsidP="00223A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099D">
        <w:rPr>
          <w:rFonts w:cs="Arial"/>
          <w:sz w:val="24"/>
          <w:szCs w:val="24"/>
        </w:rPr>
        <w:t>BID plan progress:</w:t>
      </w:r>
    </w:p>
    <w:p w:rsidR="00223A04" w:rsidRPr="0009099D" w:rsidRDefault="00223A04" w:rsidP="00223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099D">
        <w:rPr>
          <w:rFonts w:cs="Arial"/>
          <w:sz w:val="24"/>
          <w:szCs w:val="24"/>
        </w:rPr>
        <w:t>Update on the BID area and future direction</w:t>
      </w:r>
    </w:p>
    <w:p w:rsidR="00223A04" w:rsidRPr="0009099D" w:rsidRDefault="00223A04" w:rsidP="00223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099D">
        <w:rPr>
          <w:sz w:val="24"/>
          <w:szCs w:val="24"/>
        </w:rPr>
        <w:t>Radio Net System</w:t>
      </w:r>
    </w:p>
    <w:p w:rsidR="00223A04" w:rsidRPr="0009099D" w:rsidRDefault="00223A04" w:rsidP="00223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099D">
        <w:rPr>
          <w:sz w:val="24"/>
          <w:szCs w:val="24"/>
        </w:rPr>
        <w:t>Empty shops window initiative</w:t>
      </w:r>
    </w:p>
    <w:p w:rsidR="00223A04" w:rsidRPr="0009099D" w:rsidRDefault="00223A04" w:rsidP="00223A04">
      <w:pPr>
        <w:pStyle w:val="ListParagraph"/>
        <w:ind w:left="1440"/>
        <w:rPr>
          <w:sz w:val="24"/>
          <w:szCs w:val="24"/>
        </w:rPr>
      </w:pPr>
    </w:p>
    <w:p w:rsidR="00223A04" w:rsidRPr="0009099D" w:rsidRDefault="00223A04" w:rsidP="00223A04">
      <w:pPr>
        <w:rPr>
          <w:sz w:val="24"/>
          <w:szCs w:val="24"/>
        </w:rPr>
      </w:pPr>
    </w:p>
    <w:p w:rsidR="00223A04" w:rsidRPr="0009099D" w:rsidRDefault="00223A04" w:rsidP="00223A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099D">
        <w:rPr>
          <w:sz w:val="24"/>
          <w:szCs w:val="24"/>
        </w:rPr>
        <w:t>Events &amp; ideas:</w:t>
      </w:r>
    </w:p>
    <w:p w:rsidR="00223A04" w:rsidRPr="0009099D" w:rsidRDefault="00FF7083" w:rsidP="000909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099D">
        <w:rPr>
          <w:sz w:val="24"/>
          <w:szCs w:val="24"/>
        </w:rPr>
        <w:t>Stacey Bartlett, Markets &amp; Estate Services Manager</w:t>
      </w:r>
      <w:r w:rsidR="0009099D" w:rsidRPr="0009099D">
        <w:rPr>
          <w:sz w:val="24"/>
          <w:szCs w:val="24"/>
        </w:rPr>
        <w:t>: Update on 2016 markets and events</w:t>
      </w:r>
    </w:p>
    <w:p w:rsidR="00223A04" w:rsidRPr="0009099D" w:rsidRDefault="00223A04" w:rsidP="00223A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099D">
        <w:rPr>
          <w:sz w:val="24"/>
          <w:szCs w:val="24"/>
        </w:rPr>
        <w:t xml:space="preserve">Social medias </w:t>
      </w:r>
    </w:p>
    <w:p w:rsidR="00223A04" w:rsidRPr="0009099D" w:rsidRDefault="00223A04" w:rsidP="00FF7083">
      <w:pPr>
        <w:pStyle w:val="ListParagraph"/>
        <w:ind w:left="1440"/>
        <w:rPr>
          <w:sz w:val="24"/>
          <w:szCs w:val="24"/>
        </w:rPr>
      </w:pPr>
    </w:p>
    <w:p w:rsidR="00223A04" w:rsidRPr="0009099D" w:rsidRDefault="00223A04" w:rsidP="00223A04">
      <w:pPr>
        <w:pStyle w:val="ListParagraph"/>
        <w:ind w:left="1440"/>
        <w:rPr>
          <w:sz w:val="24"/>
          <w:szCs w:val="24"/>
        </w:rPr>
      </w:pPr>
    </w:p>
    <w:p w:rsidR="00F87179" w:rsidRPr="0009099D" w:rsidRDefault="00F87179" w:rsidP="00F871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099D">
        <w:rPr>
          <w:sz w:val="24"/>
          <w:szCs w:val="24"/>
        </w:rPr>
        <w:t>AOB</w:t>
      </w:r>
    </w:p>
    <w:p w:rsidR="00F87179" w:rsidRPr="0009099D" w:rsidRDefault="00F87179" w:rsidP="00F8717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9099D">
        <w:rPr>
          <w:sz w:val="24"/>
          <w:szCs w:val="24"/>
        </w:rPr>
        <w:t xml:space="preserve">Vicky Welchman, </w:t>
      </w:r>
      <w:r w:rsidRPr="0009099D">
        <w:rPr>
          <w:sz w:val="24"/>
          <w:szCs w:val="24"/>
          <w:lang w:eastAsia="en-GB"/>
        </w:rPr>
        <w:t>Principal Public Realm Designer</w:t>
      </w:r>
      <w:r w:rsidR="0009099D" w:rsidRPr="0009099D">
        <w:rPr>
          <w:sz w:val="24"/>
          <w:szCs w:val="24"/>
          <w:lang w:eastAsia="en-GB"/>
        </w:rPr>
        <w:t>:</w:t>
      </w:r>
      <w:r w:rsidR="0009099D" w:rsidRPr="0009099D">
        <w:rPr>
          <w:sz w:val="24"/>
          <w:szCs w:val="24"/>
        </w:rPr>
        <w:t xml:space="preserve"> Old City Public Realm,</w:t>
      </w:r>
      <w:r w:rsidR="00A3363F">
        <w:rPr>
          <w:sz w:val="24"/>
          <w:szCs w:val="24"/>
        </w:rPr>
        <w:t xml:space="preserve"> Access and loading s</w:t>
      </w:r>
      <w:r w:rsidR="0009099D" w:rsidRPr="0009099D">
        <w:rPr>
          <w:sz w:val="24"/>
          <w:szCs w:val="24"/>
        </w:rPr>
        <w:t>urvey</w:t>
      </w:r>
    </w:p>
    <w:p w:rsidR="00F87179" w:rsidRPr="0009099D" w:rsidRDefault="00F87179" w:rsidP="00F87179">
      <w:pPr>
        <w:pStyle w:val="ListParagraph"/>
        <w:ind w:left="1440"/>
        <w:rPr>
          <w:sz w:val="24"/>
          <w:szCs w:val="24"/>
        </w:rPr>
      </w:pPr>
    </w:p>
    <w:p w:rsidR="00F87179" w:rsidRPr="0009099D" w:rsidRDefault="00F87179" w:rsidP="00223A0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099D">
        <w:rPr>
          <w:sz w:val="24"/>
          <w:szCs w:val="24"/>
        </w:rPr>
        <w:t>Questions</w:t>
      </w:r>
    </w:p>
    <w:p w:rsidR="00223A04" w:rsidRPr="0009099D" w:rsidRDefault="00223A04" w:rsidP="00223A04">
      <w:pPr>
        <w:pStyle w:val="ListParagraph"/>
        <w:ind w:left="1440"/>
        <w:rPr>
          <w:sz w:val="24"/>
          <w:szCs w:val="24"/>
        </w:rPr>
      </w:pPr>
    </w:p>
    <w:p w:rsidR="00223A04" w:rsidRDefault="00223A04" w:rsidP="00223A04">
      <w:pPr>
        <w:pStyle w:val="ListParagraph"/>
        <w:ind w:left="1440"/>
        <w:rPr>
          <w:sz w:val="24"/>
          <w:szCs w:val="24"/>
        </w:rPr>
      </w:pPr>
    </w:p>
    <w:p w:rsidR="00223A04" w:rsidRDefault="00223A04" w:rsidP="00223A04">
      <w:pPr>
        <w:pStyle w:val="ListParagraph"/>
        <w:ind w:left="1440"/>
        <w:jc w:val="both"/>
        <w:rPr>
          <w:sz w:val="24"/>
          <w:szCs w:val="24"/>
        </w:rPr>
      </w:pPr>
    </w:p>
    <w:p w:rsidR="00223A04" w:rsidRPr="00F92DB7" w:rsidRDefault="00223A04" w:rsidP="00223A04">
      <w:pPr>
        <w:pStyle w:val="ListParagraph"/>
        <w:ind w:left="1440"/>
        <w:jc w:val="both"/>
        <w:rPr>
          <w:sz w:val="24"/>
          <w:szCs w:val="24"/>
        </w:rPr>
      </w:pPr>
    </w:p>
    <w:p w:rsidR="00223A04" w:rsidRPr="00F92DB7" w:rsidRDefault="00223A04" w:rsidP="00223A04">
      <w:pPr>
        <w:pStyle w:val="ListParagraph"/>
        <w:ind w:left="1440"/>
        <w:rPr>
          <w:sz w:val="24"/>
          <w:szCs w:val="24"/>
        </w:rPr>
      </w:pPr>
    </w:p>
    <w:p w:rsidR="00610779" w:rsidRDefault="00FE0F4E" w:rsidP="00FE0F4E">
      <w:pPr>
        <w:jc w:val="right"/>
      </w:pPr>
      <w:r>
        <w:rPr>
          <w:rFonts w:ascii="Arial" w:hAnsi="Arial" w:cs="Arial"/>
          <w:noProof/>
          <w:sz w:val="12"/>
          <w:szCs w:val="12"/>
          <w:lang w:eastAsia="en-GB"/>
        </w:rPr>
        <w:drawing>
          <wp:anchor distT="0" distB="0" distL="114300" distR="114300" simplePos="0" relativeHeight="251659264" behindDoc="0" locked="0" layoutInCell="1" allowOverlap="1" wp14:anchorId="0F042201" wp14:editId="2C993C62">
            <wp:simplePos x="0" y="0"/>
            <wp:positionH relativeFrom="column">
              <wp:posOffset>5314950</wp:posOffset>
            </wp:positionH>
            <wp:positionV relativeFrom="paragraph">
              <wp:posOffset>172720</wp:posOffset>
            </wp:positionV>
            <wp:extent cx="899770" cy="583565"/>
            <wp:effectExtent l="0" t="0" r="0" b="698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779" w:rsidSect="0022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7ED"/>
    <w:multiLevelType w:val="hybridMultilevel"/>
    <w:tmpl w:val="CFC2ED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43FC8"/>
    <w:multiLevelType w:val="hybridMultilevel"/>
    <w:tmpl w:val="51360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2113B"/>
    <w:multiLevelType w:val="hybridMultilevel"/>
    <w:tmpl w:val="33A258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392FBF"/>
    <w:multiLevelType w:val="hybridMultilevel"/>
    <w:tmpl w:val="FD86AB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4B5D25"/>
    <w:multiLevelType w:val="hybridMultilevel"/>
    <w:tmpl w:val="18C49B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391931"/>
    <w:multiLevelType w:val="hybridMultilevel"/>
    <w:tmpl w:val="54165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A563B3E"/>
    <w:multiLevelType w:val="hybridMultilevel"/>
    <w:tmpl w:val="F39419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28593D"/>
    <w:multiLevelType w:val="hybridMultilevel"/>
    <w:tmpl w:val="F9F015A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E6E82"/>
    <w:multiLevelType w:val="hybridMultilevel"/>
    <w:tmpl w:val="675A5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04"/>
    <w:rsid w:val="0009099D"/>
    <w:rsid w:val="00223A04"/>
    <w:rsid w:val="004932FE"/>
    <w:rsid w:val="00610779"/>
    <w:rsid w:val="00A3363F"/>
    <w:rsid w:val="00BD2B27"/>
    <w:rsid w:val="00E0250A"/>
    <w:rsid w:val="00F36F64"/>
    <w:rsid w:val="00F87179"/>
    <w:rsid w:val="00FE0F4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0B35-0BB7-4BCF-8AE5-29C9040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947E-6409-4D4C-96A0-61233A08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Gendre</dc:creator>
  <cp:keywords/>
  <dc:description/>
  <cp:lastModifiedBy>Pauline Gendre</cp:lastModifiedBy>
  <cp:revision>13</cp:revision>
  <dcterms:created xsi:type="dcterms:W3CDTF">2016-01-14T11:46:00Z</dcterms:created>
  <dcterms:modified xsi:type="dcterms:W3CDTF">2016-01-21T10:25:00Z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