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4E" w:rsidRPr="00E406A6" w:rsidRDefault="0096614E" w:rsidP="005B1EC5">
      <w:pPr>
        <w:rPr>
          <w:b/>
          <w:sz w:val="28"/>
          <w:szCs w:val="28"/>
        </w:rPr>
      </w:pPr>
      <w:r w:rsidRPr="00E406A6">
        <w:rPr>
          <w:b/>
          <w:sz w:val="28"/>
          <w:szCs w:val="28"/>
        </w:rPr>
        <w:t xml:space="preserve">Old City </w:t>
      </w:r>
      <w:r w:rsidR="005512FB" w:rsidRPr="00E406A6">
        <w:rPr>
          <w:b/>
          <w:sz w:val="28"/>
          <w:szCs w:val="28"/>
        </w:rPr>
        <w:t xml:space="preserve">access and </w:t>
      </w:r>
      <w:r w:rsidRPr="00E406A6">
        <w:rPr>
          <w:b/>
          <w:sz w:val="28"/>
          <w:szCs w:val="28"/>
        </w:rPr>
        <w:t xml:space="preserve">loading survey </w:t>
      </w:r>
    </w:p>
    <w:p w:rsidR="005512FB" w:rsidRDefault="005512FB" w:rsidP="005B1EC5">
      <w:pPr>
        <w:rPr>
          <w:b/>
        </w:rPr>
      </w:pPr>
      <w:r>
        <w:rPr>
          <w:b/>
        </w:rPr>
        <w:t>Background</w:t>
      </w:r>
    </w:p>
    <w:p w:rsidR="00305782" w:rsidRDefault="002D703F" w:rsidP="005B1EC5">
      <w:r>
        <w:t xml:space="preserve">Corn Street is currently </w:t>
      </w:r>
      <w:proofErr w:type="spellStart"/>
      <w:r>
        <w:t>pedestrianised</w:t>
      </w:r>
      <w:proofErr w:type="spellEnd"/>
      <w:r>
        <w:t xml:space="preserve"> at weekends from 10am onwards, but not during the week. </w:t>
      </w:r>
      <w:r w:rsidR="00A950D5">
        <w:t>The Old City</w:t>
      </w:r>
      <w:r>
        <w:t xml:space="preserve"> is closed to traffic on Friday and Saturday nights between 8pm and 4am. These closures enable the </w:t>
      </w:r>
      <w:r w:rsidR="003232C8">
        <w:t>Old City</w:t>
      </w:r>
      <w:r>
        <w:t xml:space="preserve"> to be used for events and </w:t>
      </w:r>
      <w:r w:rsidR="009F6E0C">
        <w:t xml:space="preserve">for </w:t>
      </w:r>
      <w:r>
        <w:t xml:space="preserve">pedestrians to dominate the streets.  </w:t>
      </w:r>
      <w:r w:rsidR="005512FB" w:rsidRPr="005512FB">
        <w:t>There is widespread support</w:t>
      </w:r>
      <w:r w:rsidR="005512FB">
        <w:t xml:space="preserve"> for</w:t>
      </w:r>
      <w:r>
        <w:t xml:space="preserve"> </w:t>
      </w:r>
      <w:proofErr w:type="spellStart"/>
      <w:r w:rsidR="005512FB">
        <w:t>pedestrianising</w:t>
      </w:r>
      <w:proofErr w:type="spellEnd"/>
      <w:r w:rsidR="005512FB">
        <w:t xml:space="preserve"> the Old City to make it a</w:t>
      </w:r>
      <w:r w:rsidR="009F6E0C">
        <w:t>n even</w:t>
      </w:r>
      <w:r w:rsidR="005512FB">
        <w:t xml:space="preserve"> more attractive destination and pedestrian/cycle friendly environment. </w:t>
      </w:r>
      <w:proofErr w:type="spellStart"/>
      <w:r w:rsidR="005512FB">
        <w:t>Pedestrianisation</w:t>
      </w:r>
      <w:proofErr w:type="spellEnd"/>
      <w:r w:rsidR="005512FB">
        <w:t xml:space="preserve"> </w:t>
      </w:r>
      <w:r w:rsidR="00305782">
        <w:t xml:space="preserve">will </w:t>
      </w:r>
      <w:r w:rsidR="005512FB">
        <w:t xml:space="preserve">inevitably mean restricting </w:t>
      </w:r>
      <w:r w:rsidR="00A950D5">
        <w:t xml:space="preserve">vehicular </w:t>
      </w:r>
      <w:r w:rsidR="005512FB">
        <w:t>access</w:t>
      </w:r>
      <w:r w:rsidR="009F6E0C">
        <w:t xml:space="preserve"> </w:t>
      </w:r>
      <w:proofErr w:type="gramStart"/>
      <w:r w:rsidR="009F6E0C">
        <w:t xml:space="preserve">however </w:t>
      </w:r>
      <w:r w:rsidR="005512FB">
        <w:t xml:space="preserve"> </w:t>
      </w:r>
      <w:r w:rsidR="00305782">
        <w:t>–</w:t>
      </w:r>
      <w:proofErr w:type="gramEnd"/>
      <w:r w:rsidR="00305782">
        <w:t xml:space="preserve"> </w:t>
      </w:r>
      <w:r w:rsidR="009F6E0C">
        <w:t xml:space="preserve">probably </w:t>
      </w:r>
      <w:r w:rsidR="00305782">
        <w:t xml:space="preserve">both the size of vehicles and the time they can access the area - </w:t>
      </w:r>
      <w:r w:rsidR="005512FB">
        <w:t xml:space="preserve">and </w:t>
      </w:r>
      <w:r w:rsidR="009F6E0C">
        <w:t xml:space="preserve">also </w:t>
      </w:r>
      <w:r>
        <w:t xml:space="preserve">removing </w:t>
      </w:r>
      <w:r w:rsidR="005512FB">
        <w:t>parking</w:t>
      </w:r>
      <w:r w:rsidR="00D63B1C">
        <w:t>. T</w:t>
      </w:r>
      <w:r w:rsidR="005512FB">
        <w:t>h</w:t>
      </w:r>
      <w:r w:rsidR="00D63B1C">
        <w:t>is</w:t>
      </w:r>
      <w:r w:rsidR="005512FB">
        <w:t xml:space="preserve"> may cause issues for some resi</w:t>
      </w:r>
      <w:r>
        <w:t>d</w:t>
      </w:r>
      <w:r w:rsidR="005512FB">
        <w:t>ents</w:t>
      </w:r>
      <w:r>
        <w:t xml:space="preserve"> and </w:t>
      </w:r>
      <w:r w:rsidR="005512FB">
        <w:t>businesses.</w:t>
      </w:r>
      <w:r w:rsidR="00305782">
        <w:t xml:space="preserve"> </w:t>
      </w:r>
    </w:p>
    <w:p w:rsidR="003232C8" w:rsidRDefault="002D703F" w:rsidP="005B1EC5">
      <w:r w:rsidRPr="002D703F">
        <w:t xml:space="preserve">Before we take </w:t>
      </w:r>
      <w:r w:rsidR="00E406A6">
        <w:t xml:space="preserve">any </w:t>
      </w:r>
      <w:r w:rsidR="003232C8">
        <w:t>further</w:t>
      </w:r>
      <w:r w:rsidRPr="002D703F">
        <w:t xml:space="preserve"> step</w:t>
      </w:r>
      <w:r w:rsidR="003232C8">
        <w:t>s</w:t>
      </w:r>
      <w:r>
        <w:t xml:space="preserve"> towards </w:t>
      </w:r>
      <w:proofErr w:type="spellStart"/>
      <w:r>
        <w:t>pedestrianisation</w:t>
      </w:r>
      <w:proofErr w:type="spellEnd"/>
      <w:r>
        <w:t xml:space="preserve"> we need to understand what the current access needs are for deliveries and to </w:t>
      </w:r>
      <w:r w:rsidR="00E406A6">
        <w:t xml:space="preserve">enable </w:t>
      </w:r>
      <w:r>
        <w:t xml:space="preserve">local businesses to operate.  </w:t>
      </w:r>
      <w:r w:rsidR="003232C8">
        <w:t xml:space="preserve">This will help us to identify businesses </w:t>
      </w:r>
      <w:r w:rsidR="00D63B1C">
        <w:t>that</w:t>
      </w:r>
      <w:r w:rsidR="003232C8">
        <w:t xml:space="preserve"> may be affected </w:t>
      </w:r>
      <w:r w:rsidR="00A950D5">
        <w:t xml:space="preserve">by any changes </w:t>
      </w:r>
      <w:r w:rsidR="003232C8">
        <w:t xml:space="preserve">and work with them to find </w:t>
      </w:r>
      <w:r w:rsidR="00E406A6">
        <w:t xml:space="preserve">appropriate </w:t>
      </w:r>
      <w:r w:rsidR="003232C8">
        <w:t>solutions.</w:t>
      </w:r>
      <w:r w:rsidR="00E406A6">
        <w:t xml:space="preserve"> The focus of this survey is Broad St</w:t>
      </w:r>
      <w:r w:rsidR="00D63B1C">
        <w:t>reet</w:t>
      </w:r>
      <w:r w:rsidR="00E406A6">
        <w:t>; Small St</w:t>
      </w:r>
      <w:r w:rsidR="00D63B1C">
        <w:t>reet</w:t>
      </w:r>
      <w:r w:rsidR="00E406A6">
        <w:t>; Corn St</w:t>
      </w:r>
      <w:r w:rsidR="00D63B1C">
        <w:t>reet</w:t>
      </w:r>
      <w:r w:rsidR="00E406A6">
        <w:t>; St Stephens St</w:t>
      </w:r>
      <w:r w:rsidR="00D63B1C">
        <w:t>reet</w:t>
      </w:r>
      <w:r w:rsidR="00E406A6">
        <w:t>; St Stephens Ave</w:t>
      </w:r>
      <w:r w:rsidR="00D63B1C">
        <w:t>nue</w:t>
      </w:r>
      <w:r w:rsidR="00E406A6">
        <w:t>; St Nicholas St</w:t>
      </w:r>
      <w:r w:rsidR="00D63B1C">
        <w:t>reet</w:t>
      </w:r>
      <w:r w:rsidR="00E406A6">
        <w:t>; St Nicholas Market</w:t>
      </w:r>
      <w:r w:rsidR="00D63B1C">
        <w:t>s</w:t>
      </w:r>
      <w:r w:rsidR="00E406A6">
        <w:t>;</w:t>
      </w:r>
      <w:r w:rsidR="00D63B1C">
        <w:t xml:space="preserve"> Clare Street; All Saints Lane; Exchange Avenue; Marsh Street</w:t>
      </w:r>
      <w:r w:rsidR="001579C3">
        <w:t>; Quay Street</w:t>
      </w:r>
      <w:bookmarkStart w:id="0" w:name="_GoBack"/>
      <w:bookmarkEnd w:id="0"/>
      <w:r w:rsidR="00A950D5">
        <w:t>.</w:t>
      </w:r>
    </w:p>
    <w:p w:rsidR="005B1EC5" w:rsidRPr="005512FB" w:rsidRDefault="002D703F" w:rsidP="005B1EC5">
      <w:pPr>
        <w:rPr>
          <w:b/>
        </w:rPr>
      </w:pPr>
      <w:r>
        <w:rPr>
          <w:b/>
        </w:rPr>
        <w:t>1</w:t>
      </w:r>
      <w:r w:rsidR="005B1EC5" w:rsidRPr="005512FB">
        <w:rPr>
          <w:b/>
        </w:rPr>
        <w:t xml:space="preserve">. </w:t>
      </w:r>
      <w:r w:rsidR="005B1EC5" w:rsidRPr="005512FB">
        <w:rPr>
          <w:b/>
        </w:rPr>
        <w:tab/>
        <w:t xml:space="preserve">Do you </w:t>
      </w:r>
      <w:r w:rsidR="00F31E62" w:rsidRPr="005512FB">
        <w:rPr>
          <w:b/>
        </w:rPr>
        <w:t>need</w:t>
      </w:r>
      <w:r w:rsidR="005B1EC5" w:rsidRPr="005512FB">
        <w:rPr>
          <w:b/>
        </w:rPr>
        <w:t xml:space="preserve"> vehicles to make deliveries from your </w:t>
      </w:r>
      <w:r w:rsidR="00F31E62" w:rsidRPr="005512FB">
        <w:rPr>
          <w:b/>
        </w:rPr>
        <w:t xml:space="preserve">premises during the working day as part of your </w:t>
      </w:r>
      <w:r w:rsidR="005B1EC5" w:rsidRPr="005512FB">
        <w:rPr>
          <w:b/>
        </w:rPr>
        <w:t xml:space="preserve">business?  </w:t>
      </w:r>
      <w:r w:rsidR="005B1EC5" w:rsidRPr="005512FB">
        <w:rPr>
          <w:b/>
        </w:rPr>
        <w:tab/>
      </w:r>
    </w:p>
    <w:p w:rsidR="005B1EC5" w:rsidRDefault="0096614E" w:rsidP="00D63B1C">
      <w:r>
        <w:t>Yes</w:t>
      </w:r>
      <w:r w:rsidR="005512FB">
        <w:tab/>
      </w:r>
      <w:r w:rsidR="005512FB">
        <w:tab/>
      </w:r>
      <w:r w:rsidR="005512FB">
        <w:tab/>
      </w:r>
      <w:r>
        <w:t>No</w:t>
      </w:r>
    </w:p>
    <w:p w:rsidR="00F31E62" w:rsidRDefault="0096614E" w:rsidP="0096614E">
      <w:r>
        <w:t>1-</w:t>
      </w:r>
      <w:r w:rsidR="00F31E62">
        <w:t>2</w:t>
      </w:r>
      <w:r>
        <w:t xml:space="preserve"> deliveries each day</w:t>
      </w:r>
    </w:p>
    <w:p w:rsidR="0096614E" w:rsidRDefault="00F31E62" w:rsidP="0096614E">
      <w:r>
        <w:t xml:space="preserve">3-5 </w:t>
      </w:r>
      <w:r w:rsidRPr="00F31E62">
        <w:t>deliveries each day</w:t>
      </w:r>
      <w:r w:rsidR="0096614E">
        <w:tab/>
      </w:r>
    </w:p>
    <w:p w:rsidR="0096614E" w:rsidRDefault="0096614E" w:rsidP="0096614E">
      <w:r>
        <w:t>6+ deliveries each day</w:t>
      </w:r>
    </w:p>
    <w:p w:rsidR="005B1EC5" w:rsidRPr="005512FB" w:rsidRDefault="002D703F" w:rsidP="005B1EC5">
      <w:pPr>
        <w:rPr>
          <w:b/>
        </w:rPr>
      </w:pPr>
      <w:r>
        <w:rPr>
          <w:b/>
        </w:rPr>
        <w:t>2</w:t>
      </w:r>
      <w:r w:rsidR="005B1EC5" w:rsidRPr="005512FB">
        <w:rPr>
          <w:b/>
        </w:rPr>
        <w:t>.</w:t>
      </w:r>
      <w:r w:rsidR="005B1EC5" w:rsidRPr="005512FB">
        <w:rPr>
          <w:b/>
        </w:rPr>
        <w:tab/>
        <w:t xml:space="preserve">What is the largest size of vehicle that </w:t>
      </w:r>
      <w:r w:rsidR="0070452F">
        <w:rPr>
          <w:b/>
        </w:rPr>
        <w:t xml:space="preserve">services </w:t>
      </w:r>
      <w:r w:rsidR="005B1EC5" w:rsidRPr="005512FB">
        <w:rPr>
          <w:b/>
        </w:rPr>
        <w:t>your business</w:t>
      </w:r>
      <w:r w:rsidR="0070452F">
        <w:rPr>
          <w:b/>
        </w:rPr>
        <w:t xml:space="preserve"> </w:t>
      </w:r>
      <w:r w:rsidR="00D63B1C">
        <w:rPr>
          <w:b/>
        </w:rPr>
        <w:t xml:space="preserve">or </w:t>
      </w:r>
      <w:r w:rsidR="00A53B0D">
        <w:rPr>
          <w:b/>
        </w:rPr>
        <w:t>you use for deliveries</w:t>
      </w:r>
      <w:r w:rsidR="005B1EC5" w:rsidRPr="005512FB">
        <w:rPr>
          <w:b/>
        </w:rPr>
        <w:t>?</w:t>
      </w:r>
    </w:p>
    <w:p w:rsidR="005B1EC5" w:rsidRDefault="005B1EC5" w:rsidP="005B1EC5">
      <w:r>
        <w:t>Van</w:t>
      </w:r>
      <w:r w:rsidR="00E406A6">
        <w:tab/>
      </w:r>
      <w:r w:rsidR="00E406A6">
        <w:tab/>
      </w:r>
      <w:r w:rsidR="00E406A6">
        <w:tab/>
        <w:t>Small</w:t>
      </w:r>
      <w:r w:rsidR="00E406A6">
        <w:tab/>
      </w:r>
      <w:r w:rsidR="00E406A6">
        <w:tab/>
      </w:r>
      <w:r w:rsidR="00E406A6">
        <w:tab/>
        <w:t>Medium</w:t>
      </w:r>
      <w:r w:rsidR="00E406A6">
        <w:tab/>
      </w:r>
      <w:r w:rsidR="00E406A6">
        <w:tab/>
        <w:t>Large</w:t>
      </w:r>
    </w:p>
    <w:p w:rsidR="005B1EC5" w:rsidRDefault="005B1EC5" w:rsidP="005B1EC5">
      <w:r>
        <w:t>Refuse vehicle</w:t>
      </w:r>
    </w:p>
    <w:p w:rsidR="005B1EC5" w:rsidRDefault="005B1EC5" w:rsidP="005B1EC5">
      <w:r>
        <w:t>7.5 tonne lorry</w:t>
      </w:r>
    </w:p>
    <w:p w:rsidR="005B1EC5" w:rsidRDefault="005B1EC5" w:rsidP="005B1EC5">
      <w:r>
        <w:t>18 tonne lorry</w:t>
      </w:r>
    </w:p>
    <w:p w:rsidR="005B1EC5" w:rsidRDefault="005B1EC5" w:rsidP="005B1EC5">
      <w:r>
        <w:t>Articulated lorry</w:t>
      </w:r>
    </w:p>
    <w:p w:rsidR="005B1EC5" w:rsidRPr="005512FB" w:rsidRDefault="002D703F" w:rsidP="005B1EC5">
      <w:pPr>
        <w:rPr>
          <w:b/>
        </w:rPr>
      </w:pPr>
      <w:r>
        <w:rPr>
          <w:b/>
        </w:rPr>
        <w:t>3</w:t>
      </w:r>
      <w:r w:rsidR="005B1EC5" w:rsidRPr="005512FB">
        <w:rPr>
          <w:b/>
        </w:rPr>
        <w:t>.</w:t>
      </w:r>
      <w:r w:rsidR="005B1EC5" w:rsidRPr="005512FB">
        <w:rPr>
          <w:b/>
        </w:rPr>
        <w:tab/>
        <w:t xml:space="preserve">How many deliveries do you </w:t>
      </w:r>
      <w:r w:rsidR="00E406A6">
        <w:rPr>
          <w:b/>
        </w:rPr>
        <w:t>recei</w:t>
      </w:r>
      <w:r w:rsidR="005B1EC5" w:rsidRPr="005512FB">
        <w:rPr>
          <w:b/>
        </w:rPr>
        <w:t>ve each day?</w:t>
      </w:r>
    </w:p>
    <w:p w:rsidR="00F31E62" w:rsidRDefault="005B1EC5" w:rsidP="005B1EC5">
      <w:r>
        <w:t>1-</w:t>
      </w:r>
      <w:r w:rsidR="00F31E62">
        <w:t xml:space="preserve">2 </w:t>
      </w:r>
      <w:r w:rsidR="00F31E62" w:rsidRPr="00F31E62">
        <w:t>deliveries each day</w:t>
      </w:r>
      <w:r w:rsidR="00F31E62" w:rsidRPr="00F31E62">
        <w:tab/>
      </w:r>
    </w:p>
    <w:p w:rsidR="005B1EC5" w:rsidRDefault="00F31E62" w:rsidP="005B1EC5">
      <w:r>
        <w:t>3-</w:t>
      </w:r>
      <w:r w:rsidR="005B1EC5">
        <w:t>5 deliveries each day</w:t>
      </w:r>
      <w:r w:rsidR="005B1EC5">
        <w:tab/>
      </w:r>
    </w:p>
    <w:p w:rsidR="005B1EC5" w:rsidRDefault="005B1EC5" w:rsidP="005B1EC5">
      <w:r>
        <w:t>6+ deliveries each day</w:t>
      </w:r>
    </w:p>
    <w:p w:rsidR="00D63B1C" w:rsidRDefault="00E406A6" w:rsidP="005B1EC5">
      <w:r>
        <w:t>Other</w:t>
      </w:r>
    </w:p>
    <w:p w:rsidR="005B1EC5" w:rsidRDefault="002D703F" w:rsidP="005B1EC5">
      <w:pPr>
        <w:rPr>
          <w:b/>
        </w:rPr>
      </w:pPr>
      <w:r>
        <w:rPr>
          <w:b/>
        </w:rPr>
        <w:lastRenderedPageBreak/>
        <w:t>4</w:t>
      </w:r>
      <w:r w:rsidR="005B1EC5" w:rsidRPr="005512FB">
        <w:rPr>
          <w:b/>
        </w:rPr>
        <w:t>.</w:t>
      </w:r>
      <w:r w:rsidR="005B1EC5" w:rsidRPr="005512FB">
        <w:rPr>
          <w:b/>
        </w:rPr>
        <w:tab/>
        <w:t>Do you have bin or bag waste collection?</w:t>
      </w:r>
    </w:p>
    <w:p w:rsidR="005512FB" w:rsidRPr="005512FB" w:rsidRDefault="005512FB" w:rsidP="005B1EC5">
      <w:r>
        <w:rPr>
          <w:b/>
        </w:rPr>
        <w:tab/>
      </w:r>
      <w:r w:rsidRPr="005512FB">
        <w:t>Bin</w:t>
      </w:r>
      <w:r w:rsidRPr="005512FB">
        <w:tab/>
      </w:r>
      <w:r w:rsidRPr="005512FB">
        <w:tab/>
      </w:r>
      <w:r w:rsidRPr="005512FB">
        <w:tab/>
        <w:t>Bag</w:t>
      </w:r>
    </w:p>
    <w:p w:rsidR="005B1EC5" w:rsidRDefault="005B1EC5" w:rsidP="005B1EC5">
      <w:pPr>
        <w:ind w:firstLine="720"/>
      </w:pPr>
      <w:r>
        <w:t xml:space="preserve">Can you control the time your waste is collected? </w:t>
      </w:r>
      <w:r w:rsidR="00A950D5">
        <w:t xml:space="preserve"> If so, what time is it collected</w:t>
      </w:r>
      <w:proofErr w:type="gramStart"/>
      <w:r w:rsidR="00A950D5">
        <w:t>?...................</w:t>
      </w:r>
      <w:proofErr w:type="gramEnd"/>
    </w:p>
    <w:p w:rsidR="005B1EC5" w:rsidRDefault="005512FB" w:rsidP="005512FB">
      <w:pPr>
        <w:ind w:firstLine="720"/>
      </w:pPr>
      <w:r>
        <w:t>Yes</w:t>
      </w:r>
      <w:r>
        <w:tab/>
      </w:r>
      <w:r>
        <w:tab/>
      </w:r>
      <w:r>
        <w:tab/>
        <w:t>No</w:t>
      </w:r>
    </w:p>
    <w:p w:rsidR="005B1EC5" w:rsidRDefault="002D703F" w:rsidP="005B1EC5">
      <w:pPr>
        <w:rPr>
          <w:b/>
        </w:rPr>
      </w:pPr>
      <w:r>
        <w:rPr>
          <w:b/>
        </w:rPr>
        <w:t>5</w:t>
      </w:r>
      <w:r w:rsidR="005B1EC5" w:rsidRPr="005512FB">
        <w:rPr>
          <w:b/>
        </w:rPr>
        <w:t>.</w:t>
      </w:r>
      <w:r w:rsidR="005B1EC5" w:rsidRPr="005512FB">
        <w:rPr>
          <w:b/>
        </w:rPr>
        <w:tab/>
        <w:t>Do you have any private off-street parking?</w:t>
      </w:r>
    </w:p>
    <w:p w:rsidR="005512FB" w:rsidRDefault="005512FB" w:rsidP="005512FB">
      <w:pPr>
        <w:ind w:firstLine="720"/>
      </w:pPr>
      <w:r w:rsidRPr="005512FB">
        <w:t>Yes</w:t>
      </w:r>
      <w:r w:rsidRPr="005512FB">
        <w:tab/>
      </w:r>
      <w:r w:rsidRPr="005512FB">
        <w:tab/>
      </w:r>
      <w:r w:rsidRPr="005512FB">
        <w:tab/>
        <w:t>No</w:t>
      </w:r>
    </w:p>
    <w:p w:rsidR="005512FB" w:rsidRDefault="005512FB" w:rsidP="005512FB">
      <w:pPr>
        <w:ind w:firstLine="720"/>
      </w:pPr>
      <w:r>
        <w:t>If Yes</w:t>
      </w:r>
      <w:proofErr w:type="gramStart"/>
      <w:r>
        <w:t xml:space="preserve">, </w:t>
      </w:r>
      <w:r w:rsidR="00E406A6">
        <w:t xml:space="preserve"> how</w:t>
      </w:r>
      <w:proofErr w:type="gramEnd"/>
      <w:r w:rsidR="00E406A6">
        <w:t xml:space="preserve"> many and </w:t>
      </w:r>
      <w:r>
        <w:t>what hours is access needed</w:t>
      </w:r>
      <w:r w:rsidR="00E406A6">
        <w:t xml:space="preserve"> …………………………………………………………..</w:t>
      </w:r>
    </w:p>
    <w:p w:rsidR="002D703F" w:rsidRPr="002D703F" w:rsidRDefault="002D703F" w:rsidP="002D703F">
      <w:pPr>
        <w:rPr>
          <w:b/>
        </w:rPr>
      </w:pPr>
      <w:r w:rsidRPr="002D703F">
        <w:rPr>
          <w:b/>
        </w:rPr>
        <w:t>6.</w:t>
      </w:r>
      <w:r w:rsidRPr="002D703F">
        <w:rPr>
          <w:b/>
        </w:rPr>
        <w:tab/>
        <w:t>Would you be able to operate using delivery windows of 4-10am and 5-7pm only?</w:t>
      </w:r>
    </w:p>
    <w:p w:rsidR="002D703F" w:rsidRDefault="002D703F" w:rsidP="002D703F">
      <w:pPr>
        <w:ind w:firstLine="720"/>
      </w:pPr>
      <w:r>
        <w:t>Yes</w:t>
      </w:r>
      <w:r>
        <w:tab/>
      </w:r>
      <w:r>
        <w:tab/>
      </w:r>
      <w:r>
        <w:tab/>
        <w:t>No</w:t>
      </w:r>
      <w:r>
        <w:tab/>
      </w:r>
    </w:p>
    <w:p w:rsidR="002D703F" w:rsidRDefault="002D703F" w:rsidP="002D703F">
      <w:pPr>
        <w:ind w:firstLine="720"/>
      </w:pPr>
      <w:r>
        <w:t>If not, why not and what times would suit you best? ……………………………………………………………</w:t>
      </w:r>
    </w:p>
    <w:p w:rsidR="005B1EC5" w:rsidRDefault="005B1EC5" w:rsidP="005B1EC5">
      <w:pPr>
        <w:rPr>
          <w:b/>
        </w:rPr>
      </w:pPr>
      <w:r w:rsidRPr="005512FB">
        <w:rPr>
          <w:b/>
        </w:rPr>
        <w:t>7.</w:t>
      </w:r>
      <w:r w:rsidRPr="005512FB">
        <w:rPr>
          <w:b/>
        </w:rPr>
        <w:tab/>
        <w:t>Do you have special requirements for occasional access?</w:t>
      </w:r>
    </w:p>
    <w:p w:rsidR="005512FB" w:rsidRPr="008A62A8" w:rsidRDefault="005512FB" w:rsidP="005B1EC5">
      <w:r>
        <w:rPr>
          <w:b/>
        </w:rPr>
        <w:tab/>
      </w:r>
      <w:r w:rsidR="008A62A8" w:rsidRPr="008A62A8">
        <w:t>Yes</w:t>
      </w:r>
      <w:r w:rsidR="008A62A8" w:rsidRPr="008A62A8">
        <w:tab/>
      </w:r>
      <w:r w:rsidR="008A62A8" w:rsidRPr="008A62A8">
        <w:tab/>
      </w:r>
      <w:r w:rsidR="008A62A8" w:rsidRPr="008A62A8">
        <w:tab/>
        <w:t>No</w:t>
      </w:r>
    </w:p>
    <w:p w:rsidR="005512FB" w:rsidRPr="005512FB" w:rsidRDefault="005512FB" w:rsidP="005B1EC5">
      <w:r>
        <w:tab/>
      </w:r>
      <w:r w:rsidR="008A62A8">
        <w:t>If Yes, what are they</w:t>
      </w:r>
      <w:proofErr w:type="gramStart"/>
      <w:r w:rsidR="008A62A8">
        <w:t>?</w:t>
      </w:r>
      <w:r>
        <w:t>………………………………………………………………………………………………………………</w:t>
      </w:r>
      <w:proofErr w:type="gramEnd"/>
    </w:p>
    <w:p w:rsidR="005512FB" w:rsidRDefault="005B1EC5" w:rsidP="0096614E">
      <w:pPr>
        <w:ind w:left="720" w:hanging="720"/>
        <w:rPr>
          <w:b/>
        </w:rPr>
      </w:pPr>
      <w:r w:rsidRPr="005512FB">
        <w:rPr>
          <w:b/>
        </w:rPr>
        <w:t xml:space="preserve">8. </w:t>
      </w:r>
      <w:r w:rsidRPr="005512FB">
        <w:rPr>
          <w:b/>
        </w:rPr>
        <w:tab/>
        <w:t xml:space="preserve">Do you </w:t>
      </w:r>
      <w:r w:rsidR="00E406A6">
        <w:rPr>
          <w:b/>
        </w:rPr>
        <w:t xml:space="preserve">support </w:t>
      </w:r>
      <w:proofErr w:type="spellStart"/>
      <w:r w:rsidR="00E406A6">
        <w:rPr>
          <w:b/>
        </w:rPr>
        <w:t>pedestrianisation</w:t>
      </w:r>
      <w:proofErr w:type="spellEnd"/>
      <w:r w:rsidR="00E406A6">
        <w:rPr>
          <w:b/>
        </w:rPr>
        <w:t xml:space="preserve"> and believe that</w:t>
      </w:r>
      <w:r w:rsidRPr="005512FB">
        <w:rPr>
          <w:b/>
        </w:rPr>
        <w:t xml:space="preserve"> </w:t>
      </w:r>
      <w:r w:rsidR="00E406A6" w:rsidRPr="00E406A6">
        <w:rPr>
          <w:b/>
        </w:rPr>
        <w:t>reduc</w:t>
      </w:r>
      <w:r w:rsidR="00E406A6">
        <w:rPr>
          <w:b/>
        </w:rPr>
        <w:t>ing</w:t>
      </w:r>
      <w:r w:rsidR="00E406A6" w:rsidRPr="00E406A6">
        <w:rPr>
          <w:b/>
        </w:rPr>
        <w:t xml:space="preserve"> the impact of traffic and parking</w:t>
      </w:r>
      <w:r w:rsidR="00E406A6">
        <w:rPr>
          <w:b/>
        </w:rPr>
        <w:t xml:space="preserve"> </w:t>
      </w:r>
      <w:r w:rsidR="00C66005">
        <w:rPr>
          <w:b/>
        </w:rPr>
        <w:t>could</w:t>
      </w:r>
      <w:r w:rsidRPr="005512FB">
        <w:rPr>
          <w:b/>
        </w:rPr>
        <w:t xml:space="preserve"> help the economy of the Old </w:t>
      </w:r>
      <w:r w:rsidR="00E406A6">
        <w:rPr>
          <w:b/>
        </w:rPr>
        <w:t>C</w:t>
      </w:r>
      <w:r w:rsidRPr="005512FB">
        <w:rPr>
          <w:b/>
        </w:rPr>
        <w:t>ity</w:t>
      </w:r>
      <w:r w:rsidR="00E406A6">
        <w:rPr>
          <w:b/>
        </w:rPr>
        <w:t xml:space="preserve">? </w:t>
      </w:r>
    </w:p>
    <w:p w:rsidR="00E406A6" w:rsidRPr="005512FB" w:rsidRDefault="00E406A6" w:rsidP="0096614E">
      <w:pPr>
        <w:ind w:left="720" w:hanging="720"/>
      </w:pPr>
      <w:r>
        <w:rPr>
          <w:b/>
        </w:rPr>
        <w:tab/>
        <w:t xml:space="preserve">Yes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Don’t</w:t>
      </w:r>
      <w:proofErr w:type="gramEnd"/>
      <w:r>
        <w:rPr>
          <w:b/>
        </w:rPr>
        <w:t xml:space="preserve"> know</w:t>
      </w:r>
      <w:r>
        <w:rPr>
          <w:b/>
        </w:rPr>
        <w:tab/>
      </w:r>
    </w:p>
    <w:p w:rsidR="002D464A" w:rsidRDefault="00F31E62" w:rsidP="0096614E">
      <w:pPr>
        <w:ind w:left="720" w:hanging="720"/>
        <w:rPr>
          <w:b/>
        </w:rPr>
      </w:pPr>
      <w:r w:rsidRPr="005512FB">
        <w:rPr>
          <w:b/>
        </w:rPr>
        <w:t xml:space="preserve">9. </w:t>
      </w:r>
      <w:r w:rsidR="005512FB" w:rsidRPr="005512FB">
        <w:rPr>
          <w:b/>
        </w:rPr>
        <w:tab/>
      </w:r>
      <w:r w:rsidRPr="005512FB">
        <w:rPr>
          <w:b/>
        </w:rPr>
        <w:t>Are there any other issues that you would like to raise re parking, access and loading?</w:t>
      </w:r>
      <w:r w:rsidR="005B1EC5" w:rsidRPr="005512FB">
        <w:rPr>
          <w:b/>
        </w:rPr>
        <w:t xml:space="preserve"> </w:t>
      </w:r>
    </w:p>
    <w:p w:rsidR="005512FB" w:rsidRDefault="005512FB" w:rsidP="0096614E">
      <w:pPr>
        <w:ind w:left="720" w:hanging="720"/>
        <w:rPr>
          <w:b/>
        </w:rPr>
      </w:pPr>
      <w:r>
        <w:rPr>
          <w:b/>
        </w:rPr>
        <w:tab/>
        <w:t>……………………………………………………………………………………………………………………………………</w:t>
      </w:r>
    </w:p>
    <w:p w:rsidR="005512FB" w:rsidRDefault="005512FB" w:rsidP="005512FB">
      <w:pPr>
        <w:ind w:left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…………………………………………………………………………………………………………………….……………..</w:t>
      </w:r>
    </w:p>
    <w:p w:rsidR="005512FB" w:rsidRDefault="005512FB" w:rsidP="005512FB">
      <w:pPr>
        <w:ind w:left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</w:t>
      </w:r>
    </w:p>
    <w:p w:rsidR="005512FB" w:rsidRDefault="005512FB" w:rsidP="005512FB">
      <w:pPr>
        <w:ind w:left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</w:t>
      </w:r>
    </w:p>
    <w:p w:rsidR="003232C8" w:rsidRDefault="003232C8" w:rsidP="003232C8">
      <w:pPr>
        <w:rPr>
          <w:b/>
        </w:rPr>
      </w:pPr>
      <w:r>
        <w:rPr>
          <w:b/>
        </w:rPr>
        <w:t xml:space="preserve">10. </w:t>
      </w:r>
      <w:r>
        <w:rPr>
          <w:b/>
        </w:rPr>
        <w:tab/>
        <w:t>Name &amp; Contact details ……………………………………………………………………………………………...</w:t>
      </w:r>
    </w:p>
    <w:p w:rsidR="003232C8" w:rsidRDefault="003232C8" w:rsidP="003232C8">
      <w:pPr>
        <w:rPr>
          <w:b/>
        </w:rPr>
      </w:pPr>
      <w:r>
        <w:rPr>
          <w:b/>
        </w:rPr>
        <w:tab/>
        <w:t>Address……………………………………………………………………………………………………………………….</w:t>
      </w:r>
    </w:p>
    <w:p w:rsidR="003232C8" w:rsidRDefault="003232C8" w:rsidP="003232C8">
      <w:r>
        <w:t>Bristol City Council is bound by the Data Protection Act</w:t>
      </w:r>
      <w:r w:rsidR="00305782">
        <w:t xml:space="preserve"> 1998</w:t>
      </w:r>
      <w:r w:rsidR="00E406A6">
        <w:t xml:space="preserve"> and</w:t>
      </w:r>
      <w:r>
        <w:t xml:space="preserve"> </w:t>
      </w:r>
      <w:r w:rsidR="00E406A6">
        <w:t>y</w:t>
      </w:r>
      <w:r w:rsidRPr="003232C8">
        <w:t>our infor</w:t>
      </w:r>
      <w:r>
        <w:t>m</w:t>
      </w:r>
      <w:r w:rsidRPr="003232C8">
        <w:t>ation</w:t>
      </w:r>
      <w:r>
        <w:t xml:space="preserve"> </w:t>
      </w:r>
      <w:r w:rsidRPr="003232C8">
        <w:t>will only</w:t>
      </w:r>
      <w:r>
        <w:t xml:space="preserve"> </w:t>
      </w:r>
      <w:r w:rsidRPr="003232C8">
        <w:t>be used fo</w:t>
      </w:r>
      <w:r>
        <w:t>r</w:t>
      </w:r>
      <w:r w:rsidRPr="003232C8">
        <w:t xml:space="preserve"> the purposes of this </w:t>
      </w:r>
      <w:r>
        <w:t>work</w:t>
      </w:r>
      <w:r w:rsidRPr="003232C8">
        <w:t>. It i</w:t>
      </w:r>
      <w:r>
        <w:t>s</w:t>
      </w:r>
      <w:r w:rsidRPr="003232C8">
        <w:t xml:space="preserve"> i</w:t>
      </w:r>
      <w:r>
        <w:t>m</w:t>
      </w:r>
      <w:r w:rsidRPr="003232C8">
        <w:t>po</w:t>
      </w:r>
      <w:r>
        <w:t>r</w:t>
      </w:r>
      <w:r w:rsidRPr="003232C8">
        <w:t xml:space="preserve">tant </w:t>
      </w:r>
      <w:r>
        <w:t>f</w:t>
      </w:r>
      <w:r w:rsidRPr="003232C8">
        <w:t>o</w:t>
      </w:r>
      <w:r>
        <w:t>r</w:t>
      </w:r>
      <w:r w:rsidRPr="003232C8">
        <w:t xml:space="preserve"> us</w:t>
      </w:r>
      <w:r>
        <w:t xml:space="preserve"> to speak with all businesses </w:t>
      </w:r>
      <w:r w:rsidR="00305782">
        <w:t>that</w:t>
      </w:r>
      <w:r>
        <w:t xml:space="preserve"> may be affected by </w:t>
      </w:r>
      <w:r w:rsidR="00E406A6">
        <w:t>any</w:t>
      </w:r>
      <w:r>
        <w:t xml:space="preserve"> changes</w:t>
      </w:r>
      <w:r w:rsidR="00305782">
        <w:t xml:space="preserve"> however and we will be following up on any addresses that do not respond. Your cooperation is appreciated. </w:t>
      </w:r>
    </w:p>
    <w:p w:rsidR="00A53B0D" w:rsidRDefault="009F6E0C" w:rsidP="003232C8">
      <w:r>
        <w:t xml:space="preserve">Please send responses to </w:t>
      </w:r>
      <w:hyperlink r:id="rId7" w:history="1">
        <w:r w:rsidRPr="00C30365">
          <w:rPr>
            <w:rStyle w:val="Hyperlink"/>
          </w:rPr>
          <w:t>vicky.welchman@bristol.gov.uk</w:t>
        </w:r>
      </w:hyperlink>
      <w:r>
        <w:t xml:space="preserve">   or call 0117-922-2969</w:t>
      </w:r>
    </w:p>
    <w:p w:rsidR="00FD05E5" w:rsidRDefault="00FD05E5" w:rsidP="003232C8">
      <w:r>
        <w:t>January 2016</w:t>
      </w:r>
    </w:p>
    <w:sectPr w:rsidR="00FD05E5" w:rsidSect="00A950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693" w:rsidRDefault="00D67693" w:rsidP="00D67693">
      <w:pPr>
        <w:spacing w:after="0" w:line="240" w:lineRule="auto"/>
      </w:pPr>
      <w:r>
        <w:separator/>
      </w:r>
    </w:p>
  </w:endnote>
  <w:endnote w:type="continuationSeparator" w:id="0">
    <w:p w:rsidR="00D67693" w:rsidRDefault="00D67693" w:rsidP="00D6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93" w:rsidRDefault="00D676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93" w:rsidRDefault="00D676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93" w:rsidRDefault="00D676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693" w:rsidRDefault="00D67693" w:rsidP="00D67693">
      <w:pPr>
        <w:spacing w:after="0" w:line="240" w:lineRule="auto"/>
      </w:pPr>
      <w:r>
        <w:separator/>
      </w:r>
    </w:p>
  </w:footnote>
  <w:footnote w:type="continuationSeparator" w:id="0">
    <w:p w:rsidR="00D67693" w:rsidRDefault="00D67693" w:rsidP="00D6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93" w:rsidRDefault="00D676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93" w:rsidRDefault="00D676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93" w:rsidRDefault="00D676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C5"/>
    <w:rsid w:val="001579C3"/>
    <w:rsid w:val="002D464A"/>
    <w:rsid w:val="002D703F"/>
    <w:rsid w:val="00305782"/>
    <w:rsid w:val="003232C8"/>
    <w:rsid w:val="005512FB"/>
    <w:rsid w:val="005B1EC5"/>
    <w:rsid w:val="0070452F"/>
    <w:rsid w:val="008A62A8"/>
    <w:rsid w:val="0096614E"/>
    <w:rsid w:val="009F6E0C"/>
    <w:rsid w:val="00A53B0D"/>
    <w:rsid w:val="00A950D5"/>
    <w:rsid w:val="00C66005"/>
    <w:rsid w:val="00D63B1C"/>
    <w:rsid w:val="00D67693"/>
    <w:rsid w:val="00D83BD4"/>
    <w:rsid w:val="00E406A6"/>
    <w:rsid w:val="00F31E62"/>
    <w:rsid w:val="00FD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2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6E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7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693"/>
  </w:style>
  <w:style w:type="paragraph" w:styleId="Footer">
    <w:name w:val="footer"/>
    <w:basedOn w:val="Normal"/>
    <w:link w:val="FooterChar"/>
    <w:uiPriority w:val="99"/>
    <w:unhideWhenUsed/>
    <w:rsid w:val="00D67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2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6E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7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693"/>
  </w:style>
  <w:style w:type="paragraph" w:styleId="Footer">
    <w:name w:val="footer"/>
    <w:basedOn w:val="Normal"/>
    <w:link w:val="FooterChar"/>
    <w:uiPriority w:val="99"/>
    <w:unhideWhenUsed/>
    <w:rsid w:val="00D67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icky.welchman@bristol.gov.uk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Welchman</dc:creator>
  <cp:lastModifiedBy>Vicky Welchman</cp:lastModifiedBy>
  <cp:revision>16</cp:revision>
  <cp:lastPrinted>2016-01-19T10:31:00Z</cp:lastPrinted>
  <dcterms:created xsi:type="dcterms:W3CDTF">2015-12-21T16:57:00Z</dcterms:created>
  <dcterms:modified xsi:type="dcterms:W3CDTF">2016-01-19T11:43:00Z</dcterms:modified>
</cp:coreProperties>
</file>